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贵州省2017年下半年中小学教师资格考试（笔试）各考区咨询电话</w:t>
      </w:r>
    </w:p>
    <w:tbl>
      <w:tblPr>
        <w:tblpPr w:vertAnchor="text" w:tblpXSpec="center"/>
        <w:tblW w:w="833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3976"/>
        <w:gridCol w:w="830"/>
        <w:gridCol w:w="22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tblCellSpacing w:w="0" w:type="dxa"/>
          <w:jc w:val="center"/>
        </w:trPr>
        <w:tc>
          <w:tcPr>
            <w:tcW w:w="1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地区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考      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rPr>
                <w:rStyle w:val="4"/>
              </w:rPr>
              <w:t>考区代码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贵阳市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贵州师范大学（宝山）考区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5241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0851-86702453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贵州师范学院考区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5242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0851－85840725、15761687790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贵州大学考区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5243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0851-88292239、88292319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贵州师范大学（大学城）考区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5244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0851-86702453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贵阳学院考区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5245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0851-85231996、85231989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贵州民族大学考区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 5246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0851-83610358、83610471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贵州财经大学考区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5247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0851-88628353、86902896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六盘水市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六盘水师范学院考区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5202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0858-8601424、8600073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遵义市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遵义师范学院考区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5203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0851-28928298、28924087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安顺市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安顺学院考区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5204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0851-33323202、3223113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毕节市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贵州工程应用技术学院考区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5205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0857-8330294、8331317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铜仁市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铜仁学院考区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5206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0856-5223280、5233275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黔西南州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兴义民族师范学院考区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5223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0859-3222483、3568054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黔东南州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凯里学院考区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5226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0855-8316566、8558658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黔南州</w:t>
            </w: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黔南民族师范学院考区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5227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0854-8738305、8738306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黔南民族幼儿师范高等专科学校考区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5228</w:t>
            </w:r>
          </w:p>
        </w:tc>
        <w:tc>
          <w:tcPr>
            <w:tcW w:w="22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0854-4956639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t>注： 省招生考试院网上咨询信箱：</w:t>
      </w:r>
      <w:r>
        <w:fldChar w:fldCharType="begin"/>
      </w:r>
      <w:r>
        <w:instrText xml:space="preserve"> HYPERLINK "http://www.gzszk.com/" </w:instrText>
      </w:r>
      <w:r>
        <w:fldChar w:fldCharType="separate"/>
      </w:r>
      <w:r>
        <w:rPr>
          <w:rStyle w:val="5"/>
        </w:rPr>
        <w:t>www.gzszk.com</w:t>
      </w:r>
      <w:r>
        <w:fldChar w:fldCharType="end"/>
      </w:r>
      <w:r>
        <w:t xml:space="preserve"> “考生家长直通车”栏目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F65F0"/>
    <w:rsid w:val="5E5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2017-08-28T05:48:10Z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